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692848F7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0A0BFB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4F9FABBB" w:rsidR="0095102D" w:rsidRPr="000A0BFB" w:rsidRDefault="002C4E3C" w:rsidP="0095102D">
      <w:pPr>
        <w:ind w:right="10"/>
        <w:rPr>
          <w:rFonts w:cs="Arial"/>
          <w:bCs/>
          <w:szCs w:val="24"/>
        </w:rPr>
      </w:pPr>
      <w:r w:rsidRPr="000A0BFB">
        <w:rPr>
          <w:rFonts w:cs="Arial"/>
          <w:bCs/>
          <w:szCs w:val="24"/>
        </w:rPr>
        <w:t>[</w:t>
      </w:r>
      <w:r w:rsidR="00A31D6F" w:rsidRPr="000A0BFB">
        <w:rPr>
          <w:rFonts w:cs="Arial"/>
          <w:bCs/>
          <w:szCs w:val="24"/>
        </w:rPr>
        <w:t>Month XX, 202</w:t>
      </w:r>
      <w:r w:rsidR="001D1184" w:rsidRPr="000A0BFB">
        <w:rPr>
          <w:rFonts w:cs="Arial"/>
          <w:bCs/>
          <w:szCs w:val="24"/>
        </w:rPr>
        <w:t>5</w:t>
      </w:r>
      <w:r w:rsidRPr="000A0BFB"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5F389A80"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0A0BFB" w:rsidRPr="000A0BFB">
        <w:rPr>
          <w:rFonts w:cs="Arial"/>
          <w:szCs w:val="24"/>
        </w:rPr>
        <w:t>Anita Tsyura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F0B19" w14:textId="77777777" w:rsidR="001D1184" w:rsidRPr="001D1184" w:rsidRDefault="001D1184" w:rsidP="001D1184">
    <w:pPr>
      <w:pStyle w:val="Header"/>
      <w:jc w:val="right"/>
      <w:rPr>
        <w:rFonts w:cs="Arial"/>
        <w:sz w:val="20"/>
      </w:rPr>
    </w:pPr>
    <w:r w:rsidRPr="001D1184">
      <w:rPr>
        <w:rFonts w:cs="Arial"/>
        <w:sz w:val="20"/>
      </w:rPr>
      <w:t>Covered California</w:t>
    </w:r>
  </w:p>
  <w:p w14:paraId="01DD4C36" w14:textId="43415C78" w:rsidR="0015265C" w:rsidRPr="000A0BFB" w:rsidRDefault="001D1184" w:rsidP="001D1184">
    <w:pPr>
      <w:pStyle w:val="Header"/>
      <w:jc w:val="right"/>
      <w:rPr>
        <w:rFonts w:cs="Arial"/>
        <w:sz w:val="20"/>
      </w:rPr>
    </w:pPr>
    <w:r w:rsidRPr="000A0BFB">
      <w:rPr>
        <w:rFonts w:cs="Arial"/>
        <w:sz w:val="20"/>
      </w:rPr>
      <w:t xml:space="preserve">RFP </w:t>
    </w:r>
    <w:r w:rsidR="000A0BFB" w:rsidRPr="000A0BFB">
      <w:rPr>
        <w:rFonts w:cs="Arial"/>
        <w:sz w:val="20"/>
      </w:rPr>
      <w:t>2025-08</w:t>
    </w:r>
    <w:r w:rsidRPr="000A0BFB">
      <w:rPr>
        <w:rFonts w:cs="Arial"/>
        <w:sz w:val="20"/>
      </w:rPr>
      <w:t xml:space="preserve">: </w:t>
    </w:r>
    <w:r w:rsidR="000A0BFB" w:rsidRPr="000A0BFB">
      <w:rPr>
        <w:rFonts w:cs="Arial"/>
        <w:sz w:val="20"/>
      </w:rPr>
      <w:t>Business Solutions Analysis</w:t>
    </w:r>
    <w:r w:rsidR="0062043F">
      <w:rPr>
        <w:rFonts w:cs="Arial"/>
        <w:sz w:val="20"/>
      </w:rPr>
      <w:t xml:space="preserve"> Services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943881670">
    <w:abstractNumId w:val="37"/>
  </w:num>
  <w:num w:numId="2" w16cid:durableId="212432013">
    <w:abstractNumId w:val="4"/>
  </w:num>
  <w:num w:numId="3" w16cid:durableId="957877603">
    <w:abstractNumId w:val="17"/>
  </w:num>
  <w:num w:numId="4" w16cid:durableId="142697366">
    <w:abstractNumId w:val="39"/>
  </w:num>
  <w:num w:numId="5" w16cid:durableId="406152215">
    <w:abstractNumId w:val="41"/>
  </w:num>
  <w:num w:numId="6" w16cid:durableId="1995910626">
    <w:abstractNumId w:val="0"/>
  </w:num>
  <w:num w:numId="7" w16cid:durableId="687753012">
    <w:abstractNumId w:val="42"/>
  </w:num>
  <w:num w:numId="8" w16cid:durableId="982124874">
    <w:abstractNumId w:val="29"/>
  </w:num>
  <w:num w:numId="9" w16cid:durableId="2021731402">
    <w:abstractNumId w:val="10"/>
  </w:num>
  <w:num w:numId="10" w16cid:durableId="613439186">
    <w:abstractNumId w:val="24"/>
  </w:num>
  <w:num w:numId="11" w16cid:durableId="355890733">
    <w:abstractNumId w:val="9"/>
  </w:num>
  <w:num w:numId="12" w16cid:durableId="392193482">
    <w:abstractNumId w:val="14"/>
  </w:num>
  <w:num w:numId="13" w16cid:durableId="97871494">
    <w:abstractNumId w:val="8"/>
  </w:num>
  <w:num w:numId="14" w16cid:durableId="212741864">
    <w:abstractNumId w:val="11"/>
  </w:num>
  <w:num w:numId="15" w16cid:durableId="2012172406">
    <w:abstractNumId w:val="44"/>
  </w:num>
  <w:num w:numId="16" w16cid:durableId="940339584">
    <w:abstractNumId w:val="38"/>
  </w:num>
  <w:num w:numId="17" w16cid:durableId="594940871">
    <w:abstractNumId w:val="43"/>
  </w:num>
  <w:num w:numId="18" w16cid:durableId="390006451">
    <w:abstractNumId w:val="31"/>
  </w:num>
  <w:num w:numId="19" w16cid:durableId="852720704">
    <w:abstractNumId w:val="3"/>
  </w:num>
  <w:num w:numId="20" w16cid:durableId="863596135">
    <w:abstractNumId w:val="15"/>
  </w:num>
  <w:num w:numId="21" w16cid:durableId="278687704">
    <w:abstractNumId w:val="16"/>
  </w:num>
  <w:num w:numId="22" w16cid:durableId="212355927">
    <w:abstractNumId w:val="25"/>
  </w:num>
  <w:num w:numId="23" w16cid:durableId="776683199">
    <w:abstractNumId w:val="20"/>
  </w:num>
  <w:num w:numId="24" w16cid:durableId="125590955">
    <w:abstractNumId w:val="27"/>
  </w:num>
  <w:num w:numId="25" w16cid:durableId="1837259751">
    <w:abstractNumId w:val="35"/>
  </w:num>
  <w:num w:numId="26" w16cid:durableId="2143451213">
    <w:abstractNumId w:val="34"/>
  </w:num>
  <w:num w:numId="27" w16cid:durableId="1738356238">
    <w:abstractNumId w:val="21"/>
  </w:num>
  <w:num w:numId="28" w16cid:durableId="1420910722">
    <w:abstractNumId w:val="7"/>
  </w:num>
  <w:num w:numId="29" w16cid:durableId="2025667286">
    <w:abstractNumId w:val="26"/>
  </w:num>
  <w:num w:numId="30" w16cid:durableId="1545629622">
    <w:abstractNumId w:val="6"/>
  </w:num>
  <w:num w:numId="31" w16cid:durableId="785660341">
    <w:abstractNumId w:val="2"/>
  </w:num>
  <w:num w:numId="32" w16cid:durableId="285432737">
    <w:abstractNumId w:val="19"/>
  </w:num>
  <w:num w:numId="33" w16cid:durableId="549610460">
    <w:abstractNumId w:val="32"/>
  </w:num>
  <w:num w:numId="34" w16cid:durableId="912542967">
    <w:abstractNumId w:val="33"/>
  </w:num>
  <w:num w:numId="35" w16cid:durableId="2008708903">
    <w:abstractNumId w:val="40"/>
  </w:num>
  <w:num w:numId="36" w16cid:durableId="1882401850">
    <w:abstractNumId w:val="23"/>
  </w:num>
  <w:num w:numId="37" w16cid:durableId="1379696293">
    <w:abstractNumId w:val="1"/>
  </w:num>
  <w:num w:numId="38" w16cid:durableId="710154238">
    <w:abstractNumId w:val="18"/>
  </w:num>
  <w:num w:numId="39" w16cid:durableId="1452632049">
    <w:abstractNumId w:val="45"/>
  </w:num>
  <w:num w:numId="40" w16cid:durableId="724569396">
    <w:abstractNumId w:val="13"/>
  </w:num>
  <w:num w:numId="41" w16cid:durableId="346907332">
    <w:abstractNumId w:val="36"/>
  </w:num>
  <w:num w:numId="42" w16cid:durableId="503402298">
    <w:abstractNumId w:val="28"/>
  </w:num>
  <w:num w:numId="43" w16cid:durableId="1177772645">
    <w:abstractNumId w:val="12"/>
  </w:num>
  <w:num w:numId="44" w16cid:durableId="375198808">
    <w:abstractNumId w:val="30"/>
  </w:num>
  <w:num w:numId="45" w16cid:durableId="149648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14139883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0BFB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6F05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184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0930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3EF8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66833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043F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0EB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665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2CA4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596C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989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Tsyura, Anita (CoveredCA)</cp:lastModifiedBy>
  <cp:revision>4</cp:revision>
  <cp:lastPrinted>2012-10-03T20:47:00Z</cp:lastPrinted>
  <dcterms:created xsi:type="dcterms:W3CDTF">2015-06-22T22:46:00Z</dcterms:created>
  <dcterms:modified xsi:type="dcterms:W3CDTF">2025-10-06T20:42:00Z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2025-05-28T18:34:38Z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4f0a357f-b4ac-4072-a2b2-8d480b6efefb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